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DE" w:rsidRDefault="007176DE" w:rsidP="007176DE">
      <w:pPr>
        <w:widowControl w:val="0"/>
        <w:autoSpaceDE w:val="0"/>
        <w:autoSpaceDN w:val="0"/>
        <w:adjustRightInd w:val="0"/>
        <w:rPr>
          <w:rFonts w:ascii="Times" w:hAnsi="Times" w:cs="Times"/>
          <w:color w:val="4B4D4D"/>
          <w:sz w:val="96"/>
          <w:szCs w:val="96"/>
        </w:rPr>
      </w:pPr>
      <w:r>
        <w:rPr>
          <w:rFonts w:ascii="Times" w:hAnsi="Times" w:cs="Times"/>
          <w:color w:val="4B4D4D"/>
          <w:sz w:val="96"/>
          <w:szCs w:val="96"/>
        </w:rPr>
        <w:t>Privacy Policy</w:t>
      </w:r>
    </w:p>
    <w:p w:rsidR="007176DE" w:rsidRDefault="007176DE" w:rsidP="007176DE">
      <w:pPr>
        <w:widowControl w:val="0"/>
        <w:autoSpaceDE w:val="0"/>
        <w:autoSpaceDN w:val="0"/>
        <w:adjustRightInd w:val="0"/>
        <w:rPr>
          <w:rFonts w:ascii="Lucida Grande" w:hAnsi="Lucida Grande" w:cs="Lucida Grande"/>
          <w:color w:val="4B4D4D"/>
          <w:sz w:val="22"/>
          <w:szCs w:val="22"/>
        </w:rPr>
      </w:pPr>
      <w:r>
        <w:rPr>
          <w:rFonts w:ascii="Lucida Grande" w:hAnsi="Lucida Grande" w:cs="Lucida Grande"/>
          <w:b/>
          <w:bCs/>
          <w:color w:val="4B4D4D"/>
          <w:sz w:val="22"/>
          <w:szCs w:val="22"/>
        </w:rPr>
        <w:t>This Privacy Policy was last updated on 02/27/15.</w:t>
      </w:r>
    </w:p>
    <w:p w:rsidR="007176DE" w:rsidRDefault="007176DE" w:rsidP="007176DE">
      <w:pPr>
        <w:widowControl w:val="0"/>
        <w:autoSpaceDE w:val="0"/>
        <w:autoSpaceDN w:val="0"/>
        <w:adjustRightInd w:val="0"/>
        <w:rPr>
          <w:rFonts w:ascii="Lucida Grande" w:hAnsi="Lucida Grande" w:cs="Lucida Grande"/>
          <w:color w:val="4B4D4D"/>
          <w:sz w:val="22"/>
          <w:szCs w:val="22"/>
        </w:rPr>
      </w:pPr>
      <w:r>
        <w:rPr>
          <w:rFonts w:ascii="Lucida Grande" w:hAnsi="Lucida Grande" w:cs="Lucida Grande"/>
          <w:b/>
          <w:bCs/>
          <w:color w:val="4B4D4D"/>
          <w:sz w:val="22"/>
          <w:szCs w:val="22"/>
        </w:rPr>
        <w:t>Introduction:</w:t>
      </w:r>
      <w:r>
        <w:rPr>
          <w:rFonts w:ascii="Lucida Grande" w:hAnsi="Lucida Grande" w:cs="Lucida Grande"/>
          <w:color w:val="4B4D4D"/>
          <w:sz w:val="22"/>
          <w:szCs w:val="22"/>
        </w:rPr>
        <w:t xml:space="preserve"> This web site </w:t>
      </w:r>
      <w:proofErr w:type="gramStart"/>
      <w:r>
        <w:rPr>
          <w:rFonts w:ascii="Lucida Grande" w:hAnsi="Lucida Grande" w:cs="Lucida Grande"/>
          <w:color w:val="4B4D4D"/>
          <w:sz w:val="22"/>
          <w:szCs w:val="22"/>
        </w:rPr>
        <w:t>which is located at the domain formula-productions.com</w:t>
      </w:r>
      <w:proofErr w:type="gramEnd"/>
      <w:r>
        <w:rPr>
          <w:rFonts w:ascii="Lucida Grande" w:hAnsi="Lucida Grande" w:cs="Lucida Grande"/>
          <w:color w:val="4B4D4D"/>
          <w:sz w:val="22"/>
          <w:szCs w:val="22"/>
        </w:rPr>
        <w:t xml:space="preserve"> (the “Site”) is operated by Formula Productions, LLC. </w:t>
      </w:r>
      <w:proofErr w:type="gramStart"/>
      <w:r>
        <w:rPr>
          <w:rFonts w:ascii="Lucida Grande" w:hAnsi="Lucida Grande" w:cs="Lucida Grande"/>
          <w:color w:val="4B4D4D"/>
          <w:sz w:val="22"/>
          <w:szCs w:val="22"/>
        </w:rPr>
        <w:t>(“Formula Productions” or “we” or “our” or “us”).</w:t>
      </w:r>
      <w:proofErr w:type="gramEnd"/>
      <w:r>
        <w:rPr>
          <w:rFonts w:ascii="Lucida Grande" w:hAnsi="Lucida Grande" w:cs="Lucida Grande"/>
          <w:color w:val="4B4D4D"/>
          <w:sz w:val="22"/>
          <w:szCs w:val="22"/>
        </w:rPr>
        <w:t xml:space="preserve"> Your privacy is important to us. This Privacy Policy describes the types of information collected from you, what we do with it, with whom we share it, and how you can correct or change such information. It is your responsibility to review this Privacy Policy carefully, especially before providing any personal data through the Site. This Site is operated in and controlled from the United States of America. If you have any questions about this Privacy Policy or Site, or if you wish to unsubscribe from Site services for which you have previously registered, please contact us at </w:t>
      </w:r>
      <w:hyperlink r:id="rId5" w:history="1">
        <w:r w:rsidRPr="00BF6D2B">
          <w:rPr>
            <w:rStyle w:val="Hyperlink"/>
            <w:rFonts w:ascii="Lucida Grande" w:hAnsi="Lucida Grande" w:cs="Lucida Grande"/>
            <w:sz w:val="22"/>
            <w:szCs w:val="22"/>
          </w:rPr>
          <w:t>heartland44@gmail.com</w:t>
        </w:r>
      </w:hyperlink>
      <w:r>
        <w:rPr>
          <w:rFonts w:ascii="Lucida Grande" w:hAnsi="Lucida Grande" w:cs="Lucida Grande"/>
          <w:color w:val="4B4D4D"/>
          <w:sz w:val="22"/>
          <w:szCs w:val="22"/>
        </w:rPr>
        <w:t xml:space="preserve"> or at the address at the end of this policy.</w:t>
      </w:r>
    </w:p>
    <w:p w:rsidR="007176DE" w:rsidRDefault="007176DE" w:rsidP="007176DE">
      <w:pPr>
        <w:widowControl w:val="0"/>
        <w:autoSpaceDE w:val="0"/>
        <w:autoSpaceDN w:val="0"/>
        <w:adjustRightInd w:val="0"/>
        <w:rPr>
          <w:rFonts w:ascii="Lucida Grande" w:hAnsi="Lucida Grande" w:cs="Lucida Grande"/>
          <w:color w:val="4B4D4D"/>
          <w:sz w:val="22"/>
          <w:szCs w:val="22"/>
        </w:rPr>
      </w:pPr>
      <w:r>
        <w:rPr>
          <w:rFonts w:ascii="Lucida Grande" w:hAnsi="Lucida Grande" w:cs="Lucida Grande"/>
          <w:b/>
          <w:bCs/>
          <w:color w:val="4B4D4D"/>
          <w:sz w:val="22"/>
          <w:szCs w:val="22"/>
        </w:rPr>
        <w:t>PLEASE REVIEW THIS PRIVACY POLICY AND THE TERMS OF SERVICE FOR THE SITE CAREFULLY. YOUR USE OF THIS SITE SIGNIFIES YOUR AGREEMENT TO SUCH PRIVACY POLICY AND TERMS OF SERVICE.</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Types of Information Collected</w:t>
      </w:r>
    </w:p>
    <w:p w:rsidR="007176DE" w:rsidRDefault="007176DE" w:rsidP="007176DE">
      <w:pPr>
        <w:widowControl w:val="0"/>
        <w:numPr>
          <w:ilvl w:val="1"/>
          <w:numId w:val="1"/>
        </w:numPr>
        <w:tabs>
          <w:tab w:val="left" w:pos="940"/>
          <w:tab w:val="left" w:pos="1440"/>
        </w:tabs>
        <w:autoSpaceDE w:val="0"/>
        <w:autoSpaceDN w:val="0"/>
        <w:adjustRightInd w:val="0"/>
        <w:ind w:hanging="1440"/>
        <w:rPr>
          <w:rFonts w:ascii="Lucida Grande" w:hAnsi="Lucida Grande" w:cs="Lucida Grande"/>
          <w:color w:val="4B4D4D"/>
          <w:sz w:val="22"/>
          <w:szCs w:val="22"/>
        </w:rPr>
      </w:pPr>
      <w:r>
        <w:rPr>
          <w:rFonts w:ascii="Lucida Grande" w:hAnsi="Lucida Grande" w:cs="Lucida Grande"/>
          <w:color w:val="4B4D4D"/>
          <w:sz w:val="22"/>
          <w:szCs w:val="22"/>
        </w:rPr>
        <w:t>Personal Data</w:t>
      </w:r>
    </w:p>
    <w:p w:rsidR="007176DE" w:rsidRDefault="007176DE" w:rsidP="007176DE">
      <w:pPr>
        <w:widowControl w:val="0"/>
        <w:numPr>
          <w:ilvl w:val="1"/>
          <w:numId w:val="1"/>
        </w:numPr>
        <w:tabs>
          <w:tab w:val="left" w:pos="940"/>
          <w:tab w:val="left" w:pos="1440"/>
        </w:tabs>
        <w:autoSpaceDE w:val="0"/>
        <w:autoSpaceDN w:val="0"/>
        <w:adjustRightInd w:val="0"/>
        <w:ind w:hanging="1440"/>
        <w:rPr>
          <w:rFonts w:ascii="Lucida Grande" w:hAnsi="Lucida Grande" w:cs="Lucida Grande"/>
          <w:color w:val="4B4D4D"/>
          <w:sz w:val="22"/>
          <w:szCs w:val="22"/>
        </w:rPr>
      </w:pPr>
      <w:r>
        <w:rPr>
          <w:rFonts w:ascii="Lucida Grande" w:hAnsi="Lucida Grande" w:cs="Lucida Grande"/>
          <w:color w:val="4B4D4D"/>
          <w:sz w:val="22"/>
          <w:szCs w:val="22"/>
        </w:rPr>
        <w:t>Aggregate and Anonymous Data</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Use of Cookies and Other Technologies</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Our Use of Your Information</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Disclosure of Personal Data to Third Parties</w:t>
      </w:r>
    </w:p>
    <w:p w:rsidR="007176DE" w:rsidRDefault="007176DE" w:rsidP="007176DE">
      <w:pPr>
        <w:widowControl w:val="0"/>
        <w:numPr>
          <w:ilvl w:val="1"/>
          <w:numId w:val="1"/>
        </w:numPr>
        <w:tabs>
          <w:tab w:val="left" w:pos="940"/>
          <w:tab w:val="left" w:pos="1440"/>
        </w:tabs>
        <w:autoSpaceDE w:val="0"/>
        <w:autoSpaceDN w:val="0"/>
        <w:adjustRightInd w:val="0"/>
        <w:ind w:hanging="1440"/>
        <w:rPr>
          <w:rFonts w:ascii="Lucida Grande" w:hAnsi="Lucida Grande" w:cs="Lucida Grande"/>
          <w:color w:val="4B4D4D"/>
          <w:sz w:val="22"/>
          <w:szCs w:val="22"/>
        </w:rPr>
      </w:pPr>
      <w:r>
        <w:rPr>
          <w:rFonts w:ascii="Lucida Grande" w:hAnsi="Lucida Grande" w:cs="Lucida Grande"/>
          <w:color w:val="4B4D4D"/>
          <w:sz w:val="22"/>
          <w:szCs w:val="22"/>
        </w:rPr>
        <w:t>Disclosure to Affiliates</w:t>
      </w:r>
    </w:p>
    <w:p w:rsidR="007176DE" w:rsidRDefault="007176DE" w:rsidP="007176DE">
      <w:pPr>
        <w:widowControl w:val="0"/>
        <w:numPr>
          <w:ilvl w:val="1"/>
          <w:numId w:val="1"/>
        </w:numPr>
        <w:tabs>
          <w:tab w:val="left" w:pos="940"/>
          <w:tab w:val="left" w:pos="1440"/>
        </w:tabs>
        <w:autoSpaceDE w:val="0"/>
        <w:autoSpaceDN w:val="0"/>
        <w:adjustRightInd w:val="0"/>
        <w:ind w:hanging="1440"/>
        <w:rPr>
          <w:rFonts w:ascii="Lucida Grande" w:hAnsi="Lucida Grande" w:cs="Lucida Grande"/>
          <w:color w:val="4B4D4D"/>
          <w:sz w:val="22"/>
          <w:szCs w:val="22"/>
        </w:rPr>
      </w:pPr>
      <w:r>
        <w:rPr>
          <w:rFonts w:ascii="Lucida Grande" w:hAnsi="Lucida Grande" w:cs="Lucida Grande"/>
          <w:color w:val="4B4D4D"/>
          <w:sz w:val="22"/>
          <w:szCs w:val="22"/>
        </w:rPr>
        <w:t>Disclosure to Third Parties</w:t>
      </w:r>
    </w:p>
    <w:p w:rsidR="007176DE" w:rsidRDefault="007176DE" w:rsidP="007176DE">
      <w:pPr>
        <w:widowControl w:val="0"/>
        <w:numPr>
          <w:ilvl w:val="1"/>
          <w:numId w:val="1"/>
        </w:numPr>
        <w:tabs>
          <w:tab w:val="left" w:pos="940"/>
          <w:tab w:val="left" w:pos="1440"/>
        </w:tabs>
        <w:autoSpaceDE w:val="0"/>
        <w:autoSpaceDN w:val="0"/>
        <w:adjustRightInd w:val="0"/>
        <w:ind w:hanging="1440"/>
        <w:rPr>
          <w:rFonts w:ascii="Lucida Grande" w:hAnsi="Lucida Grande" w:cs="Lucida Grande"/>
          <w:color w:val="4B4D4D"/>
          <w:sz w:val="22"/>
          <w:szCs w:val="22"/>
        </w:rPr>
      </w:pPr>
      <w:r>
        <w:rPr>
          <w:rFonts w:ascii="Lucida Grande" w:hAnsi="Lucida Grande" w:cs="Lucida Grande"/>
          <w:color w:val="4B4D4D"/>
          <w:sz w:val="22"/>
          <w:szCs w:val="22"/>
        </w:rPr>
        <w:t>Disclosure to Others</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Third Party Advertising and Links to Other Sites</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Your Choice</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Access and Correction</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Children and Privacy</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Message Boards, Chat Rooms, Blogs and Other User Forums</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Data Security</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Exclusions</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Other Terms and Conditions</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Site Location</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Changes to this Privacy Policy</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 xml:space="preserve">Contacting </w:t>
      </w:r>
      <w:proofErr w:type="spellStart"/>
      <w:r>
        <w:rPr>
          <w:rFonts w:ascii="Lucida Grande" w:hAnsi="Lucida Grande" w:cs="Lucida Grande"/>
          <w:color w:val="4B4D4D"/>
          <w:sz w:val="22"/>
          <w:szCs w:val="22"/>
        </w:rPr>
        <w:t>Blumhouse</w:t>
      </w:r>
      <w:proofErr w:type="spellEnd"/>
      <w:r>
        <w:rPr>
          <w:rFonts w:ascii="Lucida Grande" w:hAnsi="Lucida Grande" w:cs="Lucida Grande"/>
          <w:color w:val="4B4D4D"/>
          <w:sz w:val="22"/>
          <w:szCs w:val="22"/>
        </w:rPr>
        <w:t xml:space="preserve"> Regarding Your Privacy</w:t>
      </w:r>
    </w:p>
    <w:p w:rsidR="007176DE" w:rsidRP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Times" w:hAnsi="Times" w:cs="Times"/>
          <w:color w:val="4B4D4D"/>
          <w:sz w:val="44"/>
          <w:szCs w:val="44"/>
        </w:rPr>
        <w:t xml:space="preserve">1. TYPES OF INFORMATION </w:t>
      </w:r>
      <w:proofErr w:type="spellStart"/>
      <w:r>
        <w:rPr>
          <w:rFonts w:ascii="Times" w:hAnsi="Times" w:cs="Times"/>
          <w:color w:val="4B4D4D"/>
          <w:sz w:val="44"/>
          <w:szCs w:val="44"/>
        </w:rPr>
        <w:t>COLLECTED</w:t>
      </w:r>
      <w:proofErr w:type="gramStart"/>
      <w:r>
        <w:rPr>
          <w:rFonts w:ascii="Times" w:hAnsi="Times" w:cs="Times"/>
          <w:color w:val="4B4D4D"/>
          <w:sz w:val="44"/>
          <w:szCs w:val="44"/>
        </w:rPr>
        <w:t>: </w:t>
      </w:r>
      <w:proofErr w:type="gramEnd"/>
      <w:r>
        <w:rPr>
          <w:rFonts w:ascii="Lucida Grande" w:hAnsi="Lucida Grande" w:cs="Lucida Grande"/>
          <w:b/>
          <w:bCs/>
          <w:color w:val="4B4D4D"/>
          <w:sz w:val="22"/>
          <w:szCs w:val="22"/>
        </w:rPr>
        <w:t>Personal</w:t>
      </w:r>
      <w:proofErr w:type="spellEnd"/>
      <w:r>
        <w:rPr>
          <w:rFonts w:ascii="Lucida Grande" w:hAnsi="Lucida Grande" w:cs="Lucida Grande"/>
          <w:b/>
          <w:bCs/>
          <w:color w:val="4B4D4D"/>
          <w:sz w:val="22"/>
          <w:szCs w:val="22"/>
        </w:rPr>
        <w:t xml:space="preserve"> Data:</w:t>
      </w:r>
      <w:r>
        <w:rPr>
          <w:rFonts w:ascii="Lucida Grande" w:hAnsi="Lucida Grande" w:cs="Lucida Grande"/>
          <w:color w:val="4B4D4D"/>
          <w:sz w:val="22"/>
          <w:szCs w:val="22"/>
        </w:rPr>
        <w:t xml:space="preserve"> Personally Identifiable Information (“Personal Data”) is any information that can be used to identify a specific individual, such as your name, email address, home address, phone number and credit card information. This Site collects Personal Data when you interact with the Site for example when you subscribe for newsletters; register for membership services such as chat rooms or message boards; participate in chat rooms, blogs or other user forums; respond to polls or surveys; purchase merchandise via the Site; register for sweepstakes, contests and other promotional opportunities; or seek help from our customer service departments. We also may collect information when you purchase products or services offline, or register for wireless services via your cell phone or other wireless devices (“Other Services”). Because providing detailed information regarding our privacy policy when you register or provide information in connection with these Other Services often proves impractical, you may instead be provided with a short notice that reminds you to refer to this Privacy Policy and other relevant information from us. We may also obtain Personal Data from reputable third parties, such as credit </w:t>
      </w:r>
      <w:proofErr w:type="spellStart"/>
      <w:r>
        <w:rPr>
          <w:rFonts w:ascii="Lucida Grande" w:hAnsi="Lucida Grande" w:cs="Lucida Grande"/>
          <w:color w:val="4B4D4D"/>
          <w:sz w:val="22"/>
          <w:szCs w:val="22"/>
        </w:rPr>
        <w:t>agencies</w:t>
      </w:r>
      <w:proofErr w:type="gramStart"/>
      <w:r>
        <w:rPr>
          <w:rFonts w:ascii="Lucida Grande" w:hAnsi="Lucida Grande" w:cs="Lucida Grande"/>
          <w:color w:val="4B4D4D"/>
          <w:sz w:val="22"/>
          <w:szCs w:val="22"/>
        </w:rPr>
        <w:t>. </w:t>
      </w:r>
      <w:proofErr w:type="gramEnd"/>
      <w:r>
        <w:rPr>
          <w:rFonts w:ascii="Lucida Grande" w:hAnsi="Lucida Grande" w:cs="Lucida Grande"/>
          <w:b/>
          <w:bCs/>
          <w:color w:val="4B4D4D"/>
          <w:sz w:val="22"/>
          <w:szCs w:val="22"/>
        </w:rPr>
        <w:t>Aggregate</w:t>
      </w:r>
      <w:proofErr w:type="spellEnd"/>
      <w:r>
        <w:rPr>
          <w:rFonts w:ascii="Lucida Grande" w:hAnsi="Lucida Grande" w:cs="Lucida Grande"/>
          <w:b/>
          <w:bCs/>
          <w:color w:val="4B4D4D"/>
          <w:sz w:val="22"/>
          <w:szCs w:val="22"/>
        </w:rPr>
        <w:t xml:space="preserve"> and Anonymous Data:</w:t>
      </w:r>
      <w:r>
        <w:rPr>
          <w:rFonts w:ascii="Lucida Grande" w:hAnsi="Lucida Grande" w:cs="Lucida Grande"/>
          <w:color w:val="4B4D4D"/>
          <w:sz w:val="22"/>
          <w:szCs w:val="22"/>
        </w:rPr>
        <w:t xml:space="preserve"> Aggregate and anonymous data is information that does not identify you specifically including data collected automatically through the operation of the Site (“AA Data”). We may collect site usage data (such as which Site pages you visit and in what sequence) through the use of various technologies. For example, we collect IP addresses from individuals who visit the Site. An IP address is a number that is automatically assigned to your computer whenever you’re surfing the Web. Web servers, the computers that “serve up” Web pages, automatically identify your computer by its IP address, and when you request a page from a website, its servers log your IP address. We do not link IP addresses to any Personal Data, so although your session will be logged, you will remain anonymous to the Site and us. We may also collect password information from you when you log in, as well as computer and connection information such as browser type or version. During some visits, we may use software tools, such as JavaScript, to measure and collect session information, including page response times, download errors, time spent on certain pages, page interaction information, and methods used to browse away from the page</w:t>
      </w:r>
      <w:proofErr w:type="gramStart"/>
      <w:r>
        <w:rPr>
          <w:rFonts w:ascii="Lucida Grande" w:hAnsi="Lucida Grande" w:cs="Lucida Grande"/>
          <w:color w:val="4B4D4D"/>
          <w:sz w:val="22"/>
          <w:szCs w:val="22"/>
        </w:rPr>
        <w:t>. </w:t>
      </w:r>
      <w:proofErr w:type="gramEnd"/>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Times" w:hAnsi="Times" w:cs="Times"/>
          <w:color w:val="4B4D4D"/>
          <w:sz w:val="44"/>
          <w:szCs w:val="44"/>
        </w:rPr>
        <w:t xml:space="preserve">2. USE OF COOKIES AND SIMILAR </w:t>
      </w:r>
      <w:proofErr w:type="spellStart"/>
      <w:r>
        <w:rPr>
          <w:rFonts w:ascii="Times" w:hAnsi="Times" w:cs="Times"/>
          <w:color w:val="4B4D4D"/>
          <w:sz w:val="44"/>
          <w:szCs w:val="44"/>
        </w:rPr>
        <w:t>TECHNOLOGIES</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Like</w:t>
      </w:r>
      <w:proofErr w:type="spellEnd"/>
      <w:r>
        <w:rPr>
          <w:rFonts w:ascii="Lucida Grande" w:hAnsi="Lucida Grande" w:cs="Lucida Grande"/>
          <w:color w:val="4B4D4D"/>
          <w:sz w:val="22"/>
          <w:szCs w:val="22"/>
        </w:rPr>
        <w:t xml:space="preserve"> many sites, we use “cookies” or other similar technologies to collect AA Data. A cookie is a small data file that writes to your hard drive for record keeping purposes when you visit the Site. Cookies allow the Site to measure traffic activity on the Site and to improve your user experience, for example by remembering your passwords and viewing preferences, allowing you to visit “member only” portions of the Site without re-registering, and tracking the progress and number of entries in activities that require registration or entry, such as sweepstakes. Similarly, if you have asked us to send you information about upcoming products and promotions, using cookies we collect information about which Site pages you have visited and in what order (“</w:t>
      </w:r>
      <w:proofErr w:type="spellStart"/>
      <w:r>
        <w:rPr>
          <w:rFonts w:ascii="Lucida Grande" w:hAnsi="Lucida Grande" w:cs="Lucida Grande"/>
          <w:color w:val="4B4D4D"/>
          <w:sz w:val="22"/>
          <w:szCs w:val="22"/>
        </w:rPr>
        <w:t>Clickstream</w:t>
      </w:r>
      <w:proofErr w:type="spellEnd"/>
      <w:r>
        <w:rPr>
          <w:rFonts w:ascii="Lucida Grande" w:hAnsi="Lucida Grande" w:cs="Lucida Grande"/>
          <w:color w:val="4B4D4D"/>
          <w:sz w:val="22"/>
          <w:szCs w:val="22"/>
        </w:rPr>
        <w:t xml:space="preserve"> Data”) that may allow us to narrow or limit the materials provided to you based on your prior online activities or preferences. Most browsers are initially set to accept cookies. If you prefer, you can set your browser to refuse cookies or to alert you when cookies are being sent, but it is possible that some parts of the Site will not function properly if you do </w:t>
      </w:r>
      <w:proofErr w:type="spellStart"/>
      <w:r>
        <w:rPr>
          <w:rFonts w:ascii="Lucida Grande" w:hAnsi="Lucida Grande" w:cs="Lucida Grande"/>
          <w:color w:val="4B4D4D"/>
          <w:sz w:val="22"/>
          <w:szCs w:val="22"/>
        </w:rPr>
        <w:t>so</w:t>
      </w:r>
      <w:proofErr w:type="gramStart"/>
      <w:r>
        <w:rPr>
          <w:rFonts w:ascii="Lucida Grande" w:hAnsi="Lucida Grande" w:cs="Lucida Grande"/>
          <w:color w:val="4B4D4D"/>
          <w:sz w:val="22"/>
          <w:szCs w:val="22"/>
        </w:rPr>
        <w:t>. </w:t>
      </w:r>
      <w:proofErr w:type="gramEnd"/>
      <w:r>
        <w:rPr>
          <w:rFonts w:ascii="Lucida Grande" w:hAnsi="Lucida Grande" w:cs="Lucida Grande"/>
          <w:color w:val="4B4D4D"/>
          <w:sz w:val="22"/>
          <w:szCs w:val="22"/>
        </w:rPr>
        <w:t>In</w:t>
      </w:r>
      <w:proofErr w:type="spellEnd"/>
      <w:r>
        <w:rPr>
          <w:rFonts w:ascii="Lucida Grande" w:hAnsi="Lucida Grande" w:cs="Lucida Grande"/>
          <w:color w:val="4B4D4D"/>
          <w:sz w:val="22"/>
          <w:szCs w:val="22"/>
        </w:rPr>
        <w:t xml:space="preserve"> addition, we may use a service that collects data remotely by using so-called “pixel tags,” “web beacons,” “clear </w:t>
      </w:r>
      <w:proofErr w:type="spellStart"/>
      <w:r>
        <w:rPr>
          <w:rFonts w:ascii="Lucida Grande" w:hAnsi="Lucida Grande" w:cs="Lucida Grande"/>
          <w:color w:val="4B4D4D"/>
          <w:sz w:val="22"/>
          <w:szCs w:val="22"/>
        </w:rPr>
        <w:t>GIFs</w:t>
      </w:r>
      <w:proofErr w:type="spellEnd"/>
      <w:r>
        <w:rPr>
          <w:rFonts w:ascii="Lucida Grande" w:hAnsi="Lucida Grande" w:cs="Lucida Grande"/>
          <w:color w:val="4B4D4D"/>
          <w:sz w:val="22"/>
          <w:szCs w:val="22"/>
        </w:rPr>
        <w:t>” or similar means (collectively, “Pixel Tags”) embedded in the Sites content. A Pixel Tag is an electronic image, often a single pixel (1×1), that is ordinarily not visible to Site visitors and may be associated with cookies on the visitors hard drives. This information is AA data.</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 </w:t>
      </w:r>
      <w:r>
        <w:rPr>
          <w:rFonts w:ascii="Times" w:hAnsi="Times" w:cs="Times"/>
          <w:color w:val="4B4D4D"/>
          <w:sz w:val="44"/>
          <w:szCs w:val="44"/>
        </w:rPr>
        <w:t xml:space="preserve">3. OUR USE OF YOUR </w:t>
      </w:r>
      <w:proofErr w:type="spellStart"/>
      <w:r>
        <w:rPr>
          <w:rFonts w:ascii="Times" w:hAnsi="Times" w:cs="Times"/>
          <w:color w:val="4B4D4D"/>
          <w:sz w:val="44"/>
          <w:szCs w:val="44"/>
        </w:rPr>
        <w:t>DATA</w:t>
      </w:r>
      <w:proofErr w:type="gramStart"/>
      <w:r>
        <w:rPr>
          <w:rFonts w:ascii="Times" w:hAnsi="Times" w:cs="Times"/>
          <w:color w:val="4B4D4D"/>
          <w:sz w:val="44"/>
          <w:szCs w:val="44"/>
        </w:rPr>
        <w:t>: </w:t>
      </w:r>
      <w:proofErr w:type="gramEnd"/>
      <w:r>
        <w:rPr>
          <w:rFonts w:ascii="Lucida Grande" w:hAnsi="Lucida Grande" w:cs="Lucida Grande"/>
          <w:b/>
          <w:bCs/>
          <w:color w:val="4B4D4D"/>
          <w:sz w:val="22"/>
          <w:szCs w:val="22"/>
        </w:rPr>
        <w:t>Personal</w:t>
      </w:r>
      <w:proofErr w:type="spellEnd"/>
      <w:r>
        <w:rPr>
          <w:rFonts w:ascii="Lucida Grande" w:hAnsi="Lucida Grande" w:cs="Lucida Grande"/>
          <w:b/>
          <w:bCs/>
          <w:color w:val="4B4D4D"/>
          <w:sz w:val="22"/>
          <w:szCs w:val="22"/>
        </w:rPr>
        <w:t xml:space="preserve"> Data:</w:t>
      </w:r>
      <w:r>
        <w:rPr>
          <w:rFonts w:ascii="Lucida Grande" w:hAnsi="Lucida Grande" w:cs="Lucida Grande"/>
          <w:color w:val="4B4D4D"/>
          <w:sz w:val="22"/>
          <w:szCs w:val="22"/>
        </w:rPr>
        <w:t xml:space="preserve"> We will use your Personal Data for the purposes for which it was provided. For example, if you provide Personal Data to register for a newsletter or a text messaging service, to enter a contest or a sweepstake, or to purchase goods or services, we will use it to register you for or provide you with those goods or services. We may also use your Personal Data to provide you with information about features, services and other offerings that may be of interest to you. We also may send information or offers to selected groups of Site users on behalf of other businesses. When we do this, we do not give those businesses your name or address. Under certain circumstances (for example if you win a contest) we may post your Personal Data on the Site. We will notify you of this possibility when you provide the Personal Data and, if possible, when the Personal Data is </w:t>
      </w:r>
      <w:proofErr w:type="spellStart"/>
      <w:r>
        <w:rPr>
          <w:rFonts w:ascii="Lucida Grande" w:hAnsi="Lucida Grande" w:cs="Lucida Grande"/>
          <w:color w:val="4B4D4D"/>
          <w:sz w:val="22"/>
          <w:szCs w:val="22"/>
        </w:rPr>
        <w:t>posted</w:t>
      </w:r>
      <w:proofErr w:type="gramStart"/>
      <w:r>
        <w:rPr>
          <w:rFonts w:ascii="Lucida Grande" w:hAnsi="Lucida Grande" w:cs="Lucida Grande"/>
          <w:color w:val="4B4D4D"/>
          <w:sz w:val="22"/>
          <w:szCs w:val="22"/>
        </w:rPr>
        <w:t>. </w:t>
      </w:r>
      <w:proofErr w:type="gramEnd"/>
      <w:r>
        <w:rPr>
          <w:rFonts w:ascii="Lucida Grande" w:hAnsi="Lucida Grande" w:cs="Lucida Grande"/>
          <w:color w:val="4B4D4D"/>
          <w:sz w:val="22"/>
          <w:szCs w:val="22"/>
        </w:rPr>
        <w:t>Cookies</w:t>
      </w:r>
      <w:proofErr w:type="spellEnd"/>
      <w:r>
        <w:rPr>
          <w:rFonts w:ascii="Lucida Grande" w:hAnsi="Lucida Grande" w:cs="Lucida Grande"/>
          <w:color w:val="4B4D4D"/>
          <w:sz w:val="22"/>
          <w:szCs w:val="22"/>
        </w:rPr>
        <w:t xml:space="preserve"> and similar tools may be used to relate your use of the Site and AA Data to Personal Data obtained from you. If any AA Data is linked with Personal Data, the linked AA Data will then be treated as Personal </w:t>
      </w:r>
      <w:proofErr w:type="spellStart"/>
      <w:r>
        <w:rPr>
          <w:rFonts w:ascii="Lucida Grande" w:hAnsi="Lucida Grande" w:cs="Lucida Grande"/>
          <w:color w:val="4B4D4D"/>
          <w:sz w:val="22"/>
          <w:szCs w:val="22"/>
        </w:rPr>
        <w:t>Data</w:t>
      </w:r>
      <w:proofErr w:type="gramStart"/>
      <w:r>
        <w:rPr>
          <w:rFonts w:ascii="Lucida Grande" w:hAnsi="Lucida Grande" w:cs="Lucida Grande"/>
          <w:color w:val="4B4D4D"/>
          <w:sz w:val="22"/>
          <w:szCs w:val="22"/>
        </w:rPr>
        <w:t>. </w:t>
      </w:r>
      <w:proofErr w:type="gramEnd"/>
      <w:r>
        <w:rPr>
          <w:rFonts w:ascii="Lucida Grande" w:hAnsi="Lucida Grande" w:cs="Lucida Grande"/>
          <w:b/>
          <w:bCs/>
          <w:color w:val="4B4D4D"/>
          <w:sz w:val="22"/>
          <w:szCs w:val="22"/>
        </w:rPr>
        <w:t>AA</w:t>
      </w:r>
      <w:proofErr w:type="spellEnd"/>
      <w:r>
        <w:rPr>
          <w:rFonts w:ascii="Lucida Grande" w:hAnsi="Lucida Grande" w:cs="Lucida Grande"/>
          <w:b/>
          <w:bCs/>
          <w:color w:val="4B4D4D"/>
          <w:sz w:val="22"/>
          <w:szCs w:val="22"/>
        </w:rPr>
        <w:t xml:space="preserve"> Data:</w:t>
      </w:r>
      <w:r>
        <w:rPr>
          <w:rFonts w:ascii="Lucida Grande" w:hAnsi="Lucida Grande" w:cs="Lucida Grande"/>
          <w:color w:val="4B4D4D"/>
          <w:sz w:val="22"/>
          <w:szCs w:val="22"/>
        </w:rPr>
        <w:t xml:space="preserve"> We may also use Personal Data in aggregate form for purposes of research or analysis. In order to better understand and serve the users of the Site and Other Services, Formula Productions often conducts research on its customer demographics, interests and behavior based on Personal Data we gather. Although this aggregated data may be based in part on Personal Data, it does not identify you personally. Formula Productions may share this type of AA Data with a variety of third parties, including its affiliates, agents, and current and prospective business partners</w:t>
      </w:r>
      <w:proofErr w:type="gramStart"/>
      <w:r>
        <w:rPr>
          <w:rFonts w:ascii="Lucida Grande" w:hAnsi="Lucida Grande" w:cs="Lucida Grande"/>
          <w:color w:val="4B4D4D"/>
          <w:sz w:val="22"/>
          <w:szCs w:val="22"/>
        </w:rPr>
        <w:t>. </w:t>
      </w:r>
      <w:proofErr w:type="gramEnd"/>
      <w:r>
        <w:rPr>
          <w:rFonts w:ascii="Lucida Grande" w:hAnsi="Lucida Grande" w:cs="Lucida Grande"/>
          <w:color w:val="4B4D4D"/>
          <w:sz w:val="22"/>
          <w:szCs w:val="22"/>
        </w:rPr>
        <w:t xml:space="preserve"> We may use AA Data collected from the Site for site administration, advertising and promotional purposes, and we may share such information with various affiliated and unaffiliated entities for such purposes. For example, IP addresses are used for the purposes of system administration and to provide AA Data to advertisers about the volume of use on the Site, and </w:t>
      </w:r>
      <w:proofErr w:type="spellStart"/>
      <w:r>
        <w:rPr>
          <w:rFonts w:ascii="Lucida Grande" w:hAnsi="Lucida Grande" w:cs="Lucida Grande"/>
          <w:color w:val="4B4D4D"/>
          <w:sz w:val="22"/>
          <w:szCs w:val="22"/>
        </w:rPr>
        <w:t>Clickstream</w:t>
      </w:r>
      <w:proofErr w:type="spellEnd"/>
      <w:r>
        <w:rPr>
          <w:rFonts w:ascii="Lucida Grande" w:hAnsi="Lucida Grande" w:cs="Lucida Grande"/>
          <w:color w:val="4B4D4D"/>
          <w:sz w:val="22"/>
          <w:szCs w:val="22"/>
        </w:rPr>
        <w:t xml:space="preserve"> Data and demographic AA Data may be shared with our advertisers and business partners. We may also enter into agreements with outside companies that possess technology that allows the Site to customize the advertising and marketing messages you receive on the Site. This data (including </w:t>
      </w:r>
      <w:proofErr w:type="spellStart"/>
      <w:r>
        <w:rPr>
          <w:rFonts w:ascii="Lucida Grande" w:hAnsi="Lucida Grande" w:cs="Lucida Grande"/>
          <w:color w:val="4B4D4D"/>
          <w:sz w:val="22"/>
          <w:szCs w:val="22"/>
        </w:rPr>
        <w:t>Clickstream</w:t>
      </w:r>
      <w:proofErr w:type="spellEnd"/>
      <w:r>
        <w:rPr>
          <w:rFonts w:ascii="Lucida Grande" w:hAnsi="Lucida Grande" w:cs="Lucida Grande"/>
          <w:color w:val="4B4D4D"/>
          <w:sz w:val="22"/>
          <w:szCs w:val="22"/>
        </w:rPr>
        <w:t xml:space="preserve"> Data about your activities on our Site) may be shared with these companies for this purpose</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 xml:space="preserve">4. DISCLOSURE OF PERSONAL DATA: DISCLOSURE TO </w:t>
      </w:r>
      <w:proofErr w:type="spellStart"/>
      <w:r>
        <w:rPr>
          <w:rFonts w:ascii="Times" w:hAnsi="Times" w:cs="Times"/>
          <w:color w:val="4B4D4D"/>
          <w:sz w:val="44"/>
          <w:szCs w:val="44"/>
        </w:rPr>
        <w:t>AFFILIATES</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We</w:t>
      </w:r>
      <w:proofErr w:type="spellEnd"/>
      <w:r>
        <w:rPr>
          <w:rFonts w:ascii="Lucida Grande" w:hAnsi="Lucida Grande" w:cs="Lucida Grande"/>
          <w:color w:val="4B4D4D"/>
          <w:sz w:val="22"/>
          <w:szCs w:val="22"/>
        </w:rPr>
        <w:t xml:space="preserve"> reserve the right to share Personal Data with our affiliates. If you do not want us to share your Personal Data with our affiliated companies for their marketing purposes, you may opt-out of such sharing by contacting us at heartland44@gmail.com (see “Your Choices” below)</w:t>
      </w:r>
      <w:proofErr w:type="gramStart"/>
      <w:r>
        <w:rPr>
          <w:rFonts w:ascii="Lucida Grande" w:hAnsi="Lucida Grande" w:cs="Lucida Grande"/>
          <w:color w:val="4B4D4D"/>
          <w:sz w:val="22"/>
          <w:szCs w:val="22"/>
        </w:rPr>
        <w:t>. </w:t>
      </w:r>
      <w:proofErr w:type="gramEnd"/>
      <w:r>
        <w:rPr>
          <w:rFonts w:ascii="Lucida Grande" w:hAnsi="Lucida Grande" w:cs="Lucida Grande"/>
          <w:b/>
          <w:bCs/>
          <w:color w:val="4B4D4D"/>
          <w:sz w:val="22"/>
          <w:szCs w:val="22"/>
        </w:rPr>
        <w:t>Disclosure to Third Parties:</w:t>
      </w:r>
      <w:r>
        <w:rPr>
          <w:rFonts w:ascii="Lucida Grande" w:hAnsi="Lucida Grande" w:cs="Lucida Grande"/>
          <w:color w:val="4B4D4D"/>
          <w:sz w:val="22"/>
          <w:szCs w:val="22"/>
        </w:rPr>
        <w:t xml:space="preserve"> Formula, like many businesses, sometimes hires other companies to perform certain business-related functions on our behalf such as hosting specific portions of the Site, maintaining databases, administering contests, providing wireless services, mailing information and processing payments. When we employ a third party to perform these functions, that third party will only be provided with the particular Personal Data it needs to perform its function, and is required to protect the Personal Data. For third-party sponsored sweepstakes, contests or promotions, we may request Personal Data from you that may be shared with the sponsor upon </w:t>
      </w:r>
      <w:proofErr w:type="spellStart"/>
      <w:r>
        <w:rPr>
          <w:rFonts w:ascii="Lucida Grande" w:hAnsi="Lucida Grande" w:cs="Lucida Grande"/>
          <w:color w:val="4B4D4D"/>
          <w:sz w:val="22"/>
          <w:szCs w:val="22"/>
        </w:rPr>
        <w:t>request</w:t>
      </w:r>
      <w:proofErr w:type="gramStart"/>
      <w:r>
        <w:rPr>
          <w:rFonts w:ascii="Lucida Grande" w:hAnsi="Lucida Grande" w:cs="Lucida Grande"/>
          <w:color w:val="4B4D4D"/>
          <w:sz w:val="22"/>
          <w:szCs w:val="22"/>
        </w:rPr>
        <w:t>. </w:t>
      </w:r>
      <w:proofErr w:type="gramEnd"/>
      <w:r>
        <w:rPr>
          <w:rFonts w:ascii="Lucida Grande" w:hAnsi="Lucida Grande" w:cs="Lucida Grande"/>
          <w:b/>
          <w:bCs/>
          <w:color w:val="4B4D4D"/>
          <w:sz w:val="22"/>
          <w:szCs w:val="22"/>
        </w:rPr>
        <w:t>Disclosure</w:t>
      </w:r>
      <w:proofErr w:type="spellEnd"/>
      <w:r>
        <w:rPr>
          <w:rFonts w:ascii="Lucida Grande" w:hAnsi="Lucida Grande" w:cs="Lucida Grande"/>
          <w:b/>
          <w:bCs/>
          <w:color w:val="4B4D4D"/>
          <w:sz w:val="22"/>
          <w:szCs w:val="22"/>
        </w:rPr>
        <w:t xml:space="preserve"> to </w:t>
      </w:r>
      <w:proofErr w:type="spellStart"/>
      <w:r>
        <w:rPr>
          <w:rFonts w:ascii="Lucida Grande" w:hAnsi="Lucida Grande" w:cs="Lucida Grande"/>
          <w:b/>
          <w:bCs/>
          <w:color w:val="4B4D4D"/>
          <w:sz w:val="22"/>
          <w:szCs w:val="22"/>
        </w:rPr>
        <w:t>Others:</w:t>
      </w:r>
      <w:r>
        <w:rPr>
          <w:rFonts w:ascii="Lucida Grande" w:hAnsi="Lucida Grande" w:cs="Lucida Grande"/>
          <w:color w:val="4B4D4D"/>
          <w:sz w:val="22"/>
          <w:szCs w:val="22"/>
        </w:rPr>
        <w:t> In</w:t>
      </w:r>
      <w:proofErr w:type="spellEnd"/>
      <w:r>
        <w:rPr>
          <w:rFonts w:ascii="Lucida Grande" w:hAnsi="Lucida Grande" w:cs="Lucida Grande"/>
          <w:color w:val="4B4D4D"/>
          <w:sz w:val="22"/>
          <w:szCs w:val="22"/>
        </w:rPr>
        <w:t xml:space="preserve"> addition, we may disclose Personal Data without providing you with a choice under the following limited circumstances to: (1) protect the legal rights, privacy or safety of Formula Productions or its subsidiaries, affiliates or its or their employees, agents and contractors; (2) protect the safety and security of visitors to our web sites or other properties; (3) protect against fraud or other illegal activity or for risk management purposes; (4) respond to inquiries or requests from public authorities; (5) permit us to pursue available remedies or limit the damages that we may sustain; (6) enforce our Terms of Service; or (7) comply with the law or legal </w:t>
      </w:r>
      <w:proofErr w:type="spellStart"/>
      <w:r>
        <w:rPr>
          <w:rFonts w:ascii="Lucida Grande" w:hAnsi="Lucida Grande" w:cs="Lucida Grande"/>
          <w:color w:val="4B4D4D"/>
          <w:sz w:val="22"/>
          <w:szCs w:val="22"/>
        </w:rPr>
        <w:t>process</w:t>
      </w:r>
      <w:proofErr w:type="spellEnd"/>
      <w:r>
        <w:rPr>
          <w:rFonts w:ascii="Lucida Grande" w:hAnsi="Lucida Grande" w:cs="Lucida Grande"/>
          <w:color w:val="4B4D4D"/>
          <w:sz w:val="22"/>
          <w:szCs w:val="22"/>
        </w:rPr>
        <w:t>.  If Formula Productions sells all or part of this Site or makes a sale or transfer of assets or is otherwise involved in a merger or business transfer, we may, in our sole discretion, transfer, sell or assign your Personal Data to a third party as part of or in connection with that transaction. Upon such transfer, the Privacy Policy of the acquiring entity may govern the further use of your Personal Data</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5. INTENTIONALLY DELETED</w:t>
      </w:r>
      <w:proofErr w:type="gramStart"/>
      <w:r>
        <w:rPr>
          <w:rFonts w:ascii="Times" w:hAnsi="Times" w:cs="Times"/>
          <w:color w:val="4B4D4D"/>
          <w:sz w:val="44"/>
          <w:szCs w:val="44"/>
        </w:rPr>
        <w:t>. </w:t>
      </w:r>
      <w:proofErr w:type="gramEnd"/>
      <w:r>
        <w:rPr>
          <w:rFonts w:ascii="Times" w:hAnsi="Times" w:cs="Times"/>
          <w:color w:val="4B4D4D"/>
          <w:sz w:val="44"/>
          <w:szCs w:val="44"/>
        </w:rPr>
        <w:t xml:space="preserve">6. YOUR </w:t>
      </w:r>
      <w:proofErr w:type="spellStart"/>
      <w:r>
        <w:rPr>
          <w:rFonts w:ascii="Times" w:hAnsi="Times" w:cs="Times"/>
          <w:color w:val="4B4D4D"/>
          <w:sz w:val="44"/>
          <w:szCs w:val="44"/>
        </w:rPr>
        <w:t>CHOICES</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You</w:t>
      </w:r>
      <w:proofErr w:type="spellEnd"/>
      <w:r>
        <w:rPr>
          <w:rFonts w:ascii="Lucida Grande" w:hAnsi="Lucida Grande" w:cs="Lucida Grande"/>
          <w:color w:val="4B4D4D"/>
          <w:sz w:val="22"/>
          <w:szCs w:val="22"/>
        </w:rPr>
        <w:t xml:space="preserve"> can use the Site and certain Other Services without providing any Personal Data, but if you decline to provide Personal Data, you may not be able to use certain services or features. If you have previously provided Personal Data to the Site and have subscribed to one or more email newsletters or are receiving emails or other communications from the Site and you do not want to receive such emails, please discontinue your subscriptions by selecting the “unsubscribe” link at the bottom of any message, visiting the unsubscribe section of the Site or contacting us at </w:t>
      </w:r>
      <w:proofErr w:type="gramStart"/>
      <w:r>
        <w:rPr>
          <w:rFonts w:ascii="Lucida Grande" w:hAnsi="Lucida Grande" w:cs="Lucida Grande"/>
          <w:color w:val="4B4D4D"/>
          <w:sz w:val="22"/>
          <w:szCs w:val="22"/>
        </w:rPr>
        <w:t>heartland44@gmail.com .</w:t>
      </w:r>
      <w:proofErr w:type="gramEnd"/>
      <w:r>
        <w:rPr>
          <w:rFonts w:ascii="Lucida Grande" w:hAnsi="Lucida Grande" w:cs="Lucida Grande"/>
          <w:color w:val="4B4D4D"/>
          <w:sz w:val="22"/>
          <w:szCs w:val="22"/>
        </w:rPr>
        <w:t xml:space="preserve"> You may opt-out of receiving offers from us by adjusting your Site preferences at our unsubscribe link. If you ask that we stop using your Personal Data, we will honor that request. However we will retain records of your Personal Data as needed in order to comply with applicable federal, state, or local law</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 xml:space="preserve">7. ACCESS AND </w:t>
      </w:r>
      <w:proofErr w:type="spellStart"/>
      <w:r>
        <w:rPr>
          <w:rFonts w:ascii="Times" w:hAnsi="Times" w:cs="Times"/>
          <w:color w:val="4B4D4D"/>
          <w:sz w:val="44"/>
          <w:szCs w:val="44"/>
        </w:rPr>
        <w:t>CORRECTION</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If</w:t>
      </w:r>
      <w:proofErr w:type="spellEnd"/>
      <w:r>
        <w:rPr>
          <w:rFonts w:ascii="Lucida Grande" w:hAnsi="Lucida Grande" w:cs="Lucida Grande"/>
          <w:color w:val="4B4D4D"/>
          <w:sz w:val="22"/>
          <w:szCs w:val="22"/>
        </w:rPr>
        <w:t xml:space="preserve"> you would like to review, correct or change the Personal Data that you have previously provided us, please go to </w:t>
      </w:r>
      <w:hyperlink r:id="rId6" w:history="1">
        <w:r w:rsidRPr="00BF6D2B">
          <w:rPr>
            <w:rStyle w:val="Hyperlink"/>
            <w:rFonts w:ascii="Lucida Grande" w:hAnsi="Lucida Grande" w:cs="Lucida Grande"/>
            <w:sz w:val="22"/>
            <w:szCs w:val="22"/>
          </w:rPr>
          <w:t>http://www.formula-productions.com</w:t>
        </w:r>
      </w:hyperlink>
      <w:r>
        <w:rPr>
          <w:rFonts w:ascii="Lucida Grande" w:hAnsi="Lucida Grande" w:cs="Lucida Grande"/>
          <w:color w:val="4B4D4D"/>
          <w:sz w:val="22"/>
          <w:szCs w:val="22"/>
        </w:rPr>
        <w:t xml:space="preserve"> and follow the appropriate instructions or contact us at heartland44@gmail.com . We will take reasonable steps to update or correct Personal Data in our possession</w:t>
      </w:r>
      <w:proofErr w:type="gramStart"/>
      <w:r>
        <w:rPr>
          <w:rFonts w:ascii="Lucida Grande" w:hAnsi="Lucida Grande" w:cs="Lucida Grande"/>
          <w:color w:val="4B4D4D"/>
          <w:sz w:val="22"/>
          <w:szCs w:val="22"/>
        </w:rPr>
        <w:t>. </w:t>
      </w:r>
      <w:proofErr w:type="gramEnd"/>
      <w:r>
        <w:rPr>
          <w:rFonts w:ascii="Lucida Grande" w:hAnsi="Lucida Grande" w:cs="Lucida Grande"/>
          <w:color w:val="4B4D4D"/>
          <w:sz w:val="22"/>
          <w:szCs w:val="22"/>
        </w:rPr>
        <w:t xml:space="preserve"> We encourage parents and guardians to spend time with their children online and to be fully familiar with the sites visited by their children. At various places on the Site or Other Services, we may ask users for their age. By using the Site or Other Services you agree to respond truthfully and accurately about your age. Children under the age of 13 years of age are expressly prohibited from submitting or posting any Personal Data on the Site or Other Services</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 xml:space="preserve">9. MESSAGE BOARDS, CHAT ROOMS, BLOGS AND OTHER USER </w:t>
      </w:r>
      <w:proofErr w:type="spellStart"/>
      <w:r>
        <w:rPr>
          <w:rFonts w:ascii="Times" w:hAnsi="Times" w:cs="Times"/>
          <w:color w:val="4B4D4D"/>
          <w:sz w:val="44"/>
          <w:szCs w:val="44"/>
        </w:rPr>
        <w:t>FORUMS</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Please</w:t>
      </w:r>
      <w:proofErr w:type="spellEnd"/>
      <w:r>
        <w:rPr>
          <w:rFonts w:ascii="Lucida Grande" w:hAnsi="Lucida Grande" w:cs="Lucida Grande"/>
          <w:color w:val="4B4D4D"/>
          <w:sz w:val="22"/>
          <w:szCs w:val="22"/>
        </w:rPr>
        <w:t xml:space="preserve"> remember that information posted to message boards, chat rooms, blogs and other user forums becomes public information. Use caution when posting. Individuals under the age of 18 should be especially careful not to provide any personally identifiable information when participating in any area of the Site where postings might become public. Please see our Terms of Service for the standards of behavior that must be followed when using these portions of the Site or Other Services</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10. DATA SECURITY DISCLAIMER</w:t>
      </w:r>
      <w:proofErr w:type="gramStart"/>
      <w:r>
        <w:rPr>
          <w:rFonts w:ascii="Times" w:hAnsi="Times" w:cs="Times"/>
          <w:color w:val="4B4D4D"/>
          <w:sz w:val="44"/>
          <w:szCs w:val="44"/>
        </w:rPr>
        <w:t>: </w:t>
      </w:r>
      <w:proofErr w:type="gramEnd"/>
      <w:r w:rsidRPr="007176DE">
        <w:rPr>
          <w:rFonts w:ascii="Lucida Grande" w:hAnsi="Lucida Grande" w:cs="Lucida Grande"/>
          <w:color w:val="4B4D4D"/>
          <w:sz w:val="22"/>
          <w:szCs w:val="22"/>
        </w:rPr>
        <w:t xml:space="preserve"> </w:t>
      </w:r>
      <w:r>
        <w:rPr>
          <w:rFonts w:ascii="Lucida Grande" w:hAnsi="Lucida Grande" w:cs="Lucida Grande"/>
          <w:color w:val="4B4D4D"/>
          <w:sz w:val="22"/>
          <w:szCs w:val="22"/>
        </w:rPr>
        <w:t xml:space="preserve">Formula Productions takes reasonable security precautions to secure the Personal Data that you choose to provide against the loss, misuse, alteration or unauthorized access of such information. Unfortunately, no transmission of data over the Internet is guaranteed to be completely </w:t>
      </w:r>
      <w:proofErr w:type="gramStart"/>
      <w:r>
        <w:rPr>
          <w:rFonts w:ascii="Lucida Grande" w:hAnsi="Lucida Grande" w:cs="Lucida Grande"/>
          <w:color w:val="4B4D4D"/>
          <w:sz w:val="22"/>
          <w:szCs w:val="22"/>
        </w:rPr>
        <w:t>secure</w:t>
      </w:r>
      <w:proofErr w:type="gramEnd"/>
      <w:r>
        <w:rPr>
          <w:rFonts w:ascii="Lucida Grande" w:hAnsi="Lucida Grande" w:cs="Lucida Grande"/>
          <w:color w:val="4B4D4D"/>
          <w:sz w:val="22"/>
          <w:szCs w:val="22"/>
        </w:rPr>
        <w:t xml:space="preserve">. It may be possible for third parties not under the control of Formula Productions to intercept or access transmissions or private communications unlawfully. While we strive to protect your Personal Data, we cannot ensure or warrant the security of any Personal Data you transmit to us. Any such transmission is done at your own risk. If you believe that your interaction with us is no longer secure, please notify us of the problem by contacting us at </w:t>
      </w:r>
      <w:proofErr w:type="gramStart"/>
      <w:r>
        <w:rPr>
          <w:rFonts w:ascii="Lucida Grande" w:hAnsi="Lucida Grande" w:cs="Lucida Grande"/>
          <w:color w:val="4B4D4D"/>
          <w:sz w:val="22"/>
          <w:szCs w:val="22"/>
        </w:rPr>
        <w:t>heartland44@gmail.com . </w:t>
      </w:r>
      <w:proofErr w:type="gramEnd"/>
      <w:r>
        <w:rPr>
          <w:rFonts w:ascii="Times" w:hAnsi="Times" w:cs="Times"/>
          <w:color w:val="4B4D4D"/>
          <w:sz w:val="44"/>
          <w:szCs w:val="44"/>
        </w:rPr>
        <w:t>11. EXCLUSIONS:  </w:t>
      </w:r>
      <w:r>
        <w:rPr>
          <w:rFonts w:ascii="Lucida Grande" w:hAnsi="Lucida Grande" w:cs="Lucida Grande"/>
          <w:color w:val="4B4D4D"/>
          <w:sz w:val="22"/>
          <w:szCs w:val="22"/>
        </w:rPr>
        <w:t>This Privacy Policy shall not apply to any unsolicited information you provide to Formula Productions on or through this Site or Other Services. Please see our Terms of Service for our policies regarding such Unsolicited Information. All such Unsolicited Information shall be deemed to be non-confidential, and Formula Productions shall be free to reproduce, use, disclose and distribute such Unsolicited Information to others without limitation or attribution</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 xml:space="preserve">12. OTHER TERMS AND </w:t>
      </w:r>
      <w:proofErr w:type="spellStart"/>
      <w:r>
        <w:rPr>
          <w:rFonts w:ascii="Times" w:hAnsi="Times" w:cs="Times"/>
          <w:color w:val="4B4D4D"/>
          <w:sz w:val="44"/>
          <w:szCs w:val="44"/>
        </w:rPr>
        <w:t>CONDITIONS</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Your</w:t>
      </w:r>
      <w:proofErr w:type="spellEnd"/>
      <w:r>
        <w:rPr>
          <w:rFonts w:ascii="Lucida Grande" w:hAnsi="Lucida Grande" w:cs="Lucida Grande"/>
          <w:color w:val="4B4D4D"/>
          <w:sz w:val="22"/>
          <w:szCs w:val="22"/>
        </w:rPr>
        <w:t xml:space="preserve"> access to and use of this Site or Other Services is subject to the Terms of Service. </w:t>
      </w:r>
      <w:r>
        <w:rPr>
          <w:rFonts w:ascii="Times" w:hAnsi="Times" w:cs="Times"/>
          <w:color w:val="4B4D4D"/>
          <w:sz w:val="44"/>
          <w:szCs w:val="44"/>
        </w:rPr>
        <w:t xml:space="preserve">13. APPLICABLE </w:t>
      </w:r>
      <w:proofErr w:type="spellStart"/>
      <w:r>
        <w:rPr>
          <w:rFonts w:ascii="Times" w:hAnsi="Times" w:cs="Times"/>
          <w:color w:val="4B4D4D"/>
          <w:sz w:val="44"/>
          <w:szCs w:val="44"/>
        </w:rPr>
        <w:t>LAW</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We</w:t>
      </w:r>
      <w:proofErr w:type="spellEnd"/>
      <w:r>
        <w:rPr>
          <w:rFonts w:ascii="Lucida Grande" w:hAnsi="Lucida Grande" w:cs="Lucida Grande"/>
          <w:color w:val="4B4D4D"/>
          <w:sz w:val="22"/>
          <w:szCs w:val="22"/>
        </w:rPr>
        <w:t xml:space="preserve"> control and operate this Site from the United States. The Site is not intended to subject us to the laws or jurisdiction of any state, country or territory other than that of the United States. Please note that we do not represent or warrant that the Site is appropriate for use in any particular jurisdiction. Those who choose to access the Site do so at their own initiative and are responsible for complying with all local laws, rules and regulations</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 xml:space="preserve">14. CHANGES TO THIS PRIVACY </w:t>
      </w:r>
      <w:proofErr w:type="spellStart"/>
      <w:r>
        <w:rPr>
          <w:rFonts w:ascii="Times" w:hAnsi="Times" w:cs="Times"/>
          <w:color w:val="4B4D4D"/>
          <w:sz w:val="44"/>
          <w:szCs w:val="44"/>
        </w:rPr>
        <w:t>POLICY</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From</w:t>
      </w:r>
      <w:proofErr w:type="spellEnd"/>
      <w:r>
        <w:rPr>
          <w:rFonts w:ascii="Lucida Grande" w:hAnsi="Lucida Grande" w:cs="Lucida Grande"/>
          <w:color w:val="4B4D4D"/>
          <w:sz w:val="22"/>
          <w:szCs w:val="22"/>
        </w:rPr>
        <w:t xml:space="preserve"> time to time, we may revise this Privacy Policy to reflect industry initiatives, changes in the law or technology, or changes in our practices regarding information collection and use. If we make revisions to the way we collect or use Personal Data, we may provide notice of those changes by either: (1) announcing the change on the home page of the Site or (2) taking such other action as we deem appropriate under the circumstances, including without limitation, posting the revised draft of this Privacy Policy on the Site. You can determine when this Privacy Policy was last revised by referring to the “Last Updated” legend at the top of this page. Any changes to this policy will become effective upon posting of the revised Privacy Policy on the Internet, accessible through the Site. By continuing to use the Site following such changes, you will be deemed to have agreed to such changes. If you do not agree with the terms of this Privacy Policy, as it may be amended from time to time, in whole or in part, please do not continue using this Site</w:t>
      </w:r>
      <w:proofErr w:type="gramStart"/>
      <w:r>
        <w:rPr>
          <w:rFonts w:ascii="Lucida Grande" w:hAnsi="Lucida Grande" w:cs="Lucida Grande"/>
          <w:color w:val="4B4D4D"/>
          <w:sz w:val="22"/>
          <w:szCs w:val="22"/>
        </w:rPr>
        <w:t>. </w:t>
      </w:r>
      <w:proofErr w:type="gramEnd"/>
      <w:r>
        <w:rPr>
          <w:rFonts w:ascii="Times" w:hAnsi="Times" w:cs="Times"/>
          <w:color w:val="4B4D4D"/>
          <w:sz w:val="44"/>
          <w:szCs w:val="44"/>
        </w:rPr>
        <w:t xml:space="preserve">15. CONTACTING </w:t>
      </w:r>
      <w:r>
        <w:rPr>
          <w:rFonts w:ascii="Lucida Grande" w:hAnsi="Lucida Grande" w:cs="Lucida Grande"/>
          <w:color w:val="4B4D4D"/>
          <w:sz w:val="22"/>
          <w:szCs w:val="22"/>
        </w:rPr>
        <w:t xml:space="preserve">Formula Productions </w:t>
      </w:r>
      <w:r>
        <w:rPr>
          <w:rFonts w:ascii="Times" w:hAnsi="Times" w:cs="Times"/>
          <w:color w:val="4B4D4D"/>
          <w:sz w:val="44"/>
          <w:szCs w:val="44"/>
        </w:rPr>
        <w:t xml:space="preserve">REGARDING YOUR </w:t>
      </w:r>
      <w:proofErr w:type="spellStart"/>
      <w:r>
        <w:rPr>
          <w:rFonts w:ascii="Times" w:hAnsi="Times" w:cs="Times"/>
          <w:color w:val="4B4D4D"/>
          <w:sz w:val="44"/>
          <w:szCs w:val="44"/>
        </w:rPr>
        <w:t>PRIVACY</w:t>
      </w:r>
      <w:proofErr w:type="gramStart"/>
      <w:r>
        <w:rPr>
          <w:rFonts w:ascii="Times" w:hAnsi="Times" w:cs="Times"/>
          <w:color w:val="4B4D4D"/>
          <w:sz w:val="44"/>
          <w:szCs w:val="44"/>
        </w:rPr>
        <w:t>: </w:t>
      </w:r>
      <w:proofErr w:type="gramEnd"/>
      <w:r>
        <w:rPr>
          <w:rFonts w:ascii="Lucida Grande" w:hAnsi="Lucida Grande" w:cs="Lucida Grande"/>
          <w:color w:val="4B4D4D"/>
          <w:sz w:val="22"/>
          <w:szCs w:val="22"/>
        </w:rPr>
        <w:t>If</w:t>
      </w:r>
      <w:proofErr w:type="spellEnd"/>
      <w:r>
        <w:rPr>
          <w:rFonts w:ascii="Lucida Grande" w:hAnsi="Lucida Grande" w:cs="Lucida Grande"/>
          <w:color w:val="4B4D4D"/>
          <w:sz w:val="22"/>
          <w:szCs w:val="22"/>
        </w:rPr>
        <w:t xml:space="preserve"> you have any questions about this Privacy Policy, Personal Data gathered by this Site or Other Services, or about the operation of this Site or Other Services, or if you wish to unsubscribe from the Site or Other Services, please contact us at blumhouseproductionsinfo@gmail.com , or at the address listed below.  </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Formula Productions FEEDBACK</w:t>
      </w:r>
    </w:p>
    <w:p w:rsidR="007176DE" w:rsidRDefault="007176DE" w:rsidP="007176DE">
      <w:pPr>
        <w:widowControl w:val="0"/>
        <w:numPr>
          <w:ilvl w:val="0"/>
          <w:numId w:val="1"/>
        </w:numPr>
        <w:tabs>
          <w:tab w:val="left" w:pos="220"/>
          <w:tab w:val="left" w:pos="720"/>
        </w:tabs>
        <w:autoSpaceDE w:val="0"/>
        <w:autoSpaceDN w:val="0"/>
        <w:adjustRightInd w:val="0"/>
        <w:ind w:hanging="720"/>
        <w:rPr>
          <w:rFonts w:ascii="Lucida Grande" w:hAnsi="Lucida Grande" w:cs="Lucida Grande"/>
          <w:color w:val="4B4D4D"/>
          <w:sz w:val="22"/>
          <w:szCs w:val="22"/>
        </w:rPr>
      </w:pPr>
      <w:r>
        <w:rPr>
          <w:rFonts w:ascii="Lucida Grande" w:hAnsi="Lucida Grande" w:cs="Lucida Grande"/>
          <w:color w:val="4B4D4D"/>
          <w:sz w:val="22"/>
          <w:szCs w:val="22"/>
        </w:rPr>
        <w:t>5300 Melrose Ave.</w:t>
      </w:r>
    </w:p>
    <w:p w:rsidR="003E2F72" w:rsidRDefault="007176DE" w:rsidP="007176DE">
      <w:r>
        <w:rPr>
          <w:rFonts w:ascii="Lucida Grande" w:hAnsi="Lucida Grande" w:cs="Lucida Grande"/>
          <w:color w:val="4B4D4D"/>
          <w:sz w:val="22"/>
          <w:szCs w:val="22"/>
        </w:rPr>
        <w:tab/>
        <w:t>Los Angeles CA 90038</w:t>
      </w:r>
    </w:p>
    <w:sectPr w:rsidR="003E2F72" w:rsidSect="00AC7C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76DE"/>
    <w:rsid w:val="007176DE"/>
  </w:rsids>
  <m:mathPr>
    <m:mathFont m:val="Silo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176D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rtland44@gmail.com" TargetMode="External"/><Relationship Id="rId6" Type="http://schemas.openxmlformats.org/officeDocument/2006/relationships/hyperlink" Target="http://www.formula-produc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2340</Words>
  <Characters>13342</Characters>
  <Application>Microsoft Macintosh Word</Application>
  <DocSecurity>0</DocSecurity>
  <Lines>111</Lines>
  <Paragraphs>26</Paragraphs>
  <ScaleCrop>false</ScaleCrop>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Greenwald</dc:creator>
  <cp:keywords/>
  <cp:lastModifiedBy>Peter Greenwald</cp:lastModifiedBy>
  <cp:revision>1</cp:revision>
  <dcterms:created xsi:type="dcterms:W3CDTF">2015-02-27T08:40:00Z</dcterms:created>
  <dcterms:modified xsi:type="dcterms:W3CDTF">2015-02-27T08:55:00Z</dcterms:modified>
</cp:coreProperties>
</file>